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39" w:rsidRPr="0075355A" w:rsidRDefault="00827139" w:rsidP="00827139">
      <w:pPr>
        <w:ind w:left="3600"/>
        <w:rPr>
          <w:lang w:val="en-US"/>
        </w:rPr>
      </w:pPr>
      <w:bookmarkStart w:id="0" w:name="_GoBack"/>
      <w:bookmarkEnd w:id="0"/>
    </w:p>
    <w:p w:rsidR="00827139" w:rsidRPr="0075355A" w:rsidRDefault="00827139" w:rsidP="00827139">
      <w:pPr>
        <w:ind w:left="6120" w:firstLine="0"/>
        <w:rPr>
          <w:u w:val="single"/>
          <w:lang w:val="en-US"/>
        </w:rPr>
      </w:pPr>
    </w:p>
    <w:p w:rsidR="00827139" w:rsidRPr="0075355A" w:rsidRDefault="00827139" w:rsidP="00827139">
      <w:pPr>
        <w:ind w:firstLine="0"/>
        <w:rPr>
          <w:u w:val="single"/>
          <w:lang w:val="en-US"/>
        </w:rPr>
      </w:pPr>
    </w:p>
    <w:p w:rsidR="00827139" w:rsidRPr="0075355A" w:rsidRDefault="00827139" w:rsidP="00827139">
      <w:pPr>
        <w:ind w:left="6120" w:firstLine="0"/>
        <w:rPr>
          <w:u w:val="single"/>
          <w:lang w:val="en-US"/>
        </w:rPr>
      </w:pPr>
    </w:p>
    <w:p w:rsidR="00827139" w:rsidRPr="0075355A" w:rsidRDefault="00827139" w:rsidP="00827139">
      <w:pPr>
        <w:ind w:left="6120" w:firstLine="0"/>
        <w:rPr>
          <w:u w:val="single"/>
          <w:lang w:val="en-US"/>
        </w:rPr>
      </w:pPr>
    </w:p>
    <w:p w:rsidR="00827139" w:rsidRPr="0075355A" w:rsidRDefault="00827139" w:rsidP="00827139">
      <w:pPr>
        <w:pStyle w:val="Ortala"/>
        <w:tabs>
          <w:tab w:val="left" w:pos="0"/>
        </w:tabs>
        <w:rPr>
          <w:lang w:val="en-US"/>
        </w:rPr>
      </w:pPr>
      <w:r w:rsidRPr="0075355A">
        <w:rPr>
          <w:lang w:val="en-US"/>
        </w:rPr>
        <w:t xml:space="preserve">Esteemed </w:t>
      </w:r>
      <w:proofErr w:type="spellStart"/>
      <w:r w:rsidRPr="0075355A">
        <w:rPr>
          <w:lang w:val="en-US"/>
        </w:rPr>
        <w:t>Recep</w:t>
      </w:r>
      <w:proofErr w:type="spellEnd"/>
      <w:r w:rsidRPr="0075355A">
        <w:rPr>
          <w:lang w:val="en-US"/>
        </w:rPr>
        <w:t xml:space="preserve"> </w:t>
      </w:r>
      <w:proofErr w:type="spellStart"/>
      <w:r w:rsidRPr="0075355A">
        <w:rPr>
          <w:lang w:val="en-US"/>
        </w:rPr>
        <w:t>Tayyip</w:t>
      </w:r>
      <w:proofErr w:type="spellEnd"/>
      <w:r w:rsidRPr="0075355A">
        <w:rPr>
          <w:lang w:val="en-US"/>
        </w:rPr>
        <w:t xml:space="preserve"> ERDOĞAN</w:t>
      </w:r>
    </w:p>
    <w:p w:rsidR="00827139" w:rsidRPr="0075355A" w:rsidRDefault="00827139" w:rsidP="00827139">
      <w:pPr>
        <w:pStyle w:val="Ortala"/>
        <w:tabs>
          <w:tab w:val="left" w:pos="0"/>
        </w:tabs>
        <w:rPr>
          <w:u w:val="single"/>
          <w:lang w:val="en-US"/>
        </w:rPr>
      </w:pPr>
      <w:r w:rsidRPr="0075355A">
        <w:rPr>
          <w:lang w:val="en-US"/>
        </w:rPr>
        <w:t xml:space="preserve">                               </w:t>
      </w:r>
      <w:r w:rsidRPr="0075355A">
        <w:rPr>
          <w:u w:val="single"/>
          <w:lang w:val="en-US"/>
        </w:rPr>
        <w:t>Prime Minister / ANKARA</w:t>
      </w:r>
    </w:p>
    <w:p w:rsidR="00827139" w:rsidRPr="0075355A" w:rsidRDefault="00827139" w:rsidP="00827139">
      <w:pPr>
        <w:pStyle w:val="Ortala"/>
        <w:tabs>
          <w:tab w:val="left" w:pos="2160"/>
          <w:tab w:val="left" w:pos="2880"/>
        </w:tabs>
        <w:ind w:left="3060" w:hanging="900"/>
        <w:jc w:val="both"/>
        <w:rPr>
          <w:u w:val="single"/>
          <w:lang w:val="en-US"/>
        </w:rPr>
      </w:pPr>
    </w:p>
    <w:p w:rsidR="00827139" w:rsidRPr="0075355A" w:rsidRDefault="00827139" w:rsidP="00827139">
      <w:pPr>
        <w:ind w:firstLine="0"/>
        <w:rPr>
          <w:lang w:val="en-US"/>
        </w:rPr>
      </w:pPr>
    </w:p>
    <w:p w:rsidR="00827139" w:rsidRPr="0075355A" w:rsidRDefault="00827139" w:rsidP="00827139">
      <w:pPr>
        <w:ind w:left="720" w:firstLine="0"/>
        <w:jc w:val="right"/>
        <w:rPr>
          <w:lang w:val="en-US"/>
        </w:rPr>
      </w:pPr>
    </w:p>
    <w:p w:rsidR="00827139" w:rsidRPr="0075355A" w:rsidRDefault="00827139" w:rsidP="00827139">
      <w:pPr>
        <w:pStyle w:val="Ortala"/>
        <w:tabs>
          <w:tab w:val="left" w:pos="2880"/>
          <w:tab w:val="left" w:pos="3060"/>
        </w:tabs>
        <w:ind w:left="3060" w:hanging="900"/>
        <w:jc w:val="both"/>
        <w:rPr>
          <w:lang w:val="en-US"/>
        </w:rPr>
      </w:pPr>
      <w:r w:rsidRPr="0075355A">
        <w:rPr>
          <w:u w:val="single"/>
          <w:lang w:val="en-US"/>
        </w:rPr>
        <w:t>Subject</w:t>
      </w:r>
      <w:r w:rsidRPr="0075355A">
        <w:rPr>
          <w:u w:val="single"/>
          <w:lang w:val="en-US"/>
        </w:rPr>
        <w:tab/>
        <w:t>:</w:t>
      </w:r>
      <w:r w:rsidRPr="0075355A">
        <w:rPr>
          <w:lang w:val="en-US"/>
        </w:rPr>
        <w:tab/>
        <w:t>The presentation of information concerning an activity</w:t>
      </w:r>
      <w:r>
        <w:rPr>
          <w:lang w:val="en-US"/>
        </w:rPr>
        <w:t xml:space="preserve">, which </w:t>
      </w:r>
      <w:r w:rsidRPr="0075355A">
        <w:rPr>
          <w:lang w:val="en-US"/>
        </w:rPr>
        <w:t xml:space="preserve"> has been announced to be held on May 29 – 31</w:t>
      </w:r>
      <w:r>
        <w:rPr>
          <w:lang w:val="en-US"/>
        </w:rPr>
        <w:t xml:space="preserve">, </w:t>
      </w:r>
      <w:r w:rsidRPr="0075355A">
        <w:rPr>
          <w:lang w:val="en-US"/>
        </w:rPr>
        <w:t xml:space="preserve">2013 at the </w:t>
      </w:r>
      <w:proofErr w:type="spellStart"/>
      <w:r w:rsidRPr="0075355A">
        <w:rPr>
          <w:lang w:val="en-US"/>
        </w:rPr>
        <w:t>Lütfi</w:t>
      </w:r>
      <w:proofErr w:type="spellEnd"/>
      <w:r w:rsidRPr="0075355A">
        <w:rPr>
          <w:lang w:val="en-US"/>
        </w:rPr>
        <w:t xml:space="preserve"> </w:t>
      </w:r>
      <w:proofErr w:type="spellStart"/>
      <w:r w:rsidRPr="0075355A">
        <w:rPr>
          <w:lang w:val="en-US"/>
        </w:rPr>
        <w:t>Kırdar</w:t>
      </w:r>
      <w:proofErr w:type="spellEnd"/>
      <w:r w:rsidRPr="0075355A">
        <w:rPr>
          <w:lang w:val="en-US"/>
        </w:rPr>
        <w:t xml:space="preserve"> International Congress and Exhibit Palace called “World Tobacco Turkey 2013”, is clearly in violation of the law and the request for your support in putting a stop to this.</w:t>
      </w:r>
    </w:p>
    <w:p w:rsidR="00827139" w:rsidRPr="0075355A" w:rsidRDefault="00827139" w:rsidP="00827139">
      <w:pPr>
        <w:pStyle w:val="Ortala"/>
        <w:tabs>
          <w:tab w:val="left" w:pos="2880"/>
          <w:tab w:val="left" w:pos="3060"/>
        </w:tabs>
        <w:ind w:left="3060" w:hanging="900"/>
        <w:jc w:val="both"/>
        <w:rPr>
          <w:lang w:val="en-US"/>
        </w:rPr>
      </w:pPr>
    </w:p>
    <w:p w:rsidR="00827139" w:rsidRPr="0075355A" w:rsidRDefault="00827139" w:rsidP="00827139">
      <w:pPr>
        <w:pStyle w:val="Ortala"/>
        <w:tabs>
          <w:tab w:val="left" w:pos="2880"/>
          <w:tab w:val="left" w:pos="3060"/>
        </w:tabs>
        <w:ind w:left="3060" w:hanging="900"/>
        <w:jc w:val="both"/>
        <w:rPr>
          <w:lang w:val="en-US"/>
        </w:rPr>
      </w:pPr>
    </w:p>
    <w:p w:rsidR="00827139" w:rsidRPr="0075355A" w:rsidRDefault="00827139" w:rsidP="00827139">
      <w:pPr>
        <w:pStyle w:val="Ortala"/>
        <w:tabs>
          <w:tab w:val="left" w:pos="2880"/>
          <w:tab w:val="left" w:pos="3060"/>
        </w:tabs>
        <w:ind w:left="3060" w:hanging="900"/>
        <w:jc w:val="both"/>
        <w:rPr>
          <w:lang w:val="en-US"/>
        </w:rPr>
      </w:pPr>
    </w:p>
    <w:p w:rsidR="00827139" w:rsidRPr="0075355A" w:rsidRDefault="00827139" w:rsidP="00827139">
      <w:pPr>
        <w:pStyle w:val="Ortala"/>
        <w:tabs>
          <w:tab w:val="left" w:pos="-180"/>
          <w:tab w:val="left" w:pos="2160"/>
        </w:tabs>
        <w:ind w:firstLine="1800"/>
        <w:jc w:val="both"/>
        <w:rPr>
          <w:lang w:val="en-US"/>
        </w:rPr>
      </w:pPr>
      <w:r w:rsidRPr="0075355A">
        <w:rPr>
          <w:lang w:val="en-US"/>
        </w:rPr>
        <w:t>It is apparent that a fair titled “World Tobacco Turkey 2013”</w:t>
      </w:r>
      <w:r>
        <w:rPr>
          <w:lang w:val="en-US"/>
        </w:rPr>
        <w:t>,</w:t>
      </w:r>
      <w:r w:rsidRPr="0075355A">
        <w:rPr>
          <w:lang w:val="en-US"/>
        </w:rPr>
        <w:t xml:space="preserve"> has been planned to be held between the dates of May 29 and May 31, 2013 at the </w:t>
      </w:r>
      <w:proofErr w:type="spellStart"/>
      <w:r w:rsidRPr="0075355A">
        <w:rPr>
          <w:lang w:val="en-US"/>
        </w:rPr>
        <w:t>Lütfi</w:t>
      </w:r>
      <w:proofErr w:type="spellEnd"/>
      <w:r w:rsidRPr="0075355A">
        <w:rPr>
          <w:lang w:val="en-US"/>
        </w:rPr>
        <w:t xml:space="preserve"> </w:t>
      </w:r>
      <w:proofErr w:type="spellStart"/>
      <w:r w:rsidRPr="0075355A">
        <w:rPr>
          <w:lang w:val="en-US"/>
        </w:rPr>
        <w:t>Kırdar</w:t>
      </w:r>
      <w:proofErr w:type="spellEnd"/>
      <w:r w:rsidRPr="0075355A">
        <w:rPr>
          <w:lang w:val="en-US"/>
        </w:rPr>
        <w:t xml:space="preserve"> International Congress and Exhibit Palace. When the internet site regarding the activity is examined it is also apparent that the fair program has already been scheduled and that stands have been presented for sale so that tobacco companies may exhibit their products. A sample of the internet site has been included in the attachment. (Annex 1)</w:t>
      </w:r>
    </w:p>
    <w:p w:rsidR="00827139" w:rsidRPr="0075355A" w:rsidRDefault="00827139" w:rsidP="00827139">
      <w:pPr>
        <w:pStyle w:val="Ortala"/>
        <w:tabs>
          <w:tab w:val="left" w:pos="-180"/>
          <w:tab w:val="left" w:pos="2160"/>
        </w:tabs>
        <w:ind w:firstLine="1800"/>
        <w:jc w:val="both"/>
        <w:rPr>
          <w:lang w:val="en-US"/>
        </w:rPr>
      </w:pPr>
    </w:p>
    <w:p w:rsidR="00827139" w:rsidRPr="0075355A" w:rsidRDefault="00827139" w:rsidP="00827139">
      <w:pPr>
        <w:pStyle w:val="Ortala"/>
        <w:tabs>
          <w:tab w:val="left" w:pos="-180"/>
          <w:tab w:val="left" w:pos="2160"/>
        </w:tabs>
        <w:ind w:firstLine="1800"/>
        <w:jc w:val="both"/>
        <w:rPr>
          <w:lang w:val="en-US"/>
        </w:rPr>
      </w:pPr>
      <w:r w:rsidRPr="0075355A">
        <w:rPr>
          <w:lang w:val="en-US"/>
        </w:rPr>
        <w:t xml:space="preserve">It is clear that the purpose of this fair that </w:t>
      </w:r>
      <w:r>
        <w:rPr>
          <w:lang w:val="en-US"/>
        </w:rPr>
        <w:t>is to</w:t>
      </w:r>
      <w:r w:rsidRPr="0075355A">
        <w:rPr>
          <w:lang w:val="en-US"/>
        </w:rPr>
        <w:t xml:space="preserve"> be held in </w:t>
      </w:r>
      <w:proofErr w:type="gramStart"/>
      <w:r w:rsidRPr="0075355A">
        <w:rPr>
          <w:lang w:val="en-US"/>
        </w:rPr>
        <w:t>İstanbul</w:t>
      </w:r>
      <w:r>
        <w:rPr>
          <w:lang w:val="en-US"/>
        </w:rPr>
        <w:t>,</w:t>
      </w:r>
      <w:proofErr w:type="gramEnd"/>
      <w:r>
        <w:rPr>
          <w:lang w:val="en-US"/>
        </w:rPr>
        <w:t xml:space="preserve"> is going to</w:t>
      </w:r>
      <w:r w:rsidRPr="0075355A">
        <w:rPr>
          <w:lang w:val="en-US"/>
        </w:rPr>
        <w:t xml:space="preserve"> introduce tobacco products, advertise and promote them. It is also known that these organizations called “World Tobacco</w:t>
      </w:r>
      <w:proofErr w:type="gramStart"/>
      <w:r w:rsidRPr="0075355A">
        <w:rPr>
          <w:lang w:val="en-US"/>
        </w:rPr>
        <w:t>”</w:t>
      </w:r>
      <w:r>
        <w:rPr>
          <w:lang w:val="en-US"/>
        </w:rPr>
        <w:t>,</w:t>
      </w:r>
      <w:proofErr w:type="gramEnd"/>
      <w:r w:rsidRPr="0075355A">
        <w:rPr>
          <w:lang w:val="en-US"/>
        </w:rPr>
        <w:t xml:space="preserve"> are organized in places like Jakarta and Dubai</w:t>
      </w:r>
      <w:r>
        <w:rPr>
          <w:lang w:val="en-US"/>
        </w:rPr>
        <w:t>,</w:t>
      </w:r>
      <w:r w:rsidRPr="0075355A">
        <w:rPr>
          <w:lang w:val="en-US"/>
        </w:rPr>
        <w:t xml:space="preserve"> where there are weak tobacco control laws. However, in our country</w:t>
      </w:r>
      <w:r>
        <w:rPr>
          <w:lang w:val="en-US"/>
        </w:rPr>
        <w:t>,</w:t>
      </w:r>
      <w:r w:rsidRPr="0075355A">
        <w:rPr>
          <w:lang w:val="en-US"/>
        </w:rPr>
        <w:t xml:space="preserve"> the introduction, advertisement and promotion of tobacco products by tobacco companies for any reason whatsoever</w:t>
      </w:r>
      <w:r>
        <w:rPr>
          <w:lang w:val="en-US"/>
        </w:rPr>
        <w:t>,</w:t>
      </w:r>
      <w:r w:rsidRPr="0075355A">
        <w:rPr>
          <w:lang w:val="en-US"/>
        </w:rPr>
        <w:t xml:space="preserve"> have been spe</w:t>
      </w:r>
      <w:r>
        <w:rPr>
          <w:lang w:val="en-US"/>
        </w:rPr>
        <w:t>ci</w:t>
      </w:r>
      <w:r w:rsidRPr="0075355A">
        <w:rPr>
          <w:lang w:val="en-US"/>
        </w:rPr>
        <w:t>fically prohibited by article 3 of Regulation no. 4207.</w:t>
      </w:r>
    </w:p>
    <w:p w:rsidR="00827139" w:rsidRPr="0075355A" w:rsidRDefault="00827139" w:rsidP="00827139">
      <w:pPr>
        <w:pStyle w:val="Ortala"/>
        <w:tabs>
          <w:tab w:val="left" w:pos="-180"/>
          <w:tab w:val="left" w:pos="2160"/>
        </w:tabs>
        <w:ind w:firstLine="1800"/>
        <w:jc w:val="both"/>
        <w:rPr>
          <w:lang w:val="en-US"/>
        </w:rPr>
      </w:pPr>
    </w:p>
    <w:p w:rsidR="00827139" w:rsidRPr="0075355A" w:rsidRDefault="00827139" w:rsidP="00827139">
      <w:pPr>
        <w:pStyle w:val="Ortala"/>
        <w:tabs>
          <w:tab w:val="left" w:pos="-180"/>
          <w:tab w:val="left" w:pos="2160"/>
        </w:tabs>
        <w:ind w:firstLine="1800"/>
        <w:jc w:val="both"/>
        <w:rPr>
          <w:lang w:val="en-US"/>
        </w:rPr>
      </w:pPr>
      <w:r w:rsidRPr="0075355A">
        <w:rPr>
          <w:lang w:val="en-US"/>
        </w:rPr>
        <w:t xml:space="preserve">Also according to the World Health Organization </w:t>
      </w:r>
      <w:r>
        <w:rPr>
          <w:lang w:val="en-US"/>
        </w:rPr>
        <w:t xml:space="preserve">Framework Convention on </w:t>
      </w:r>
      <w:r w:rsidRPr="0075355A">
        <w:rPr>
          <w:lang w:val="en-US"/>
        </w:rPr>
        <w:t>Tobacco Control to which we are a signee, it is not possible to create an opportunity such as this for tobacco companies to introduce/advertise/promote. In any case</w:t>
      </w:r>
      <w:r>
        <w:rPr>
          <w:lang w:val="en-US"/>
        </w:rPr>
        <w:t>,</w:t>
      </w:r>
      <w:r w:rsidRPr="0075355A">
        <w:rPr>
          <w:lang w:val="en-US"/>
        </w:rPr>
        <w:t xml:space="preserve"> the fact that it has been organized to coincide with May 31, WORLD TOBACCO-FREE DAY, shows with what intention it is being conducted.</w:t>
      </w:r>
    </w:p>
    <w:p w:rsidR="00827139" w:rsidRPr="0075355A" w:rsidRDefault="00827139" w:rsidP="00827139">
      <w:pPr>
        <w:pStyle w:val="Ortala"/>
        <w:tabs>
          <w:tab w:val="left" w:pos="-180"/>
          <w:tab w:val="left" w:pos="2160"/>
        </w:tabs>
        <w:ind w:firstLine="1800"/>
        <w:jc w:val="both"/>
        <w:rPr>
          <w:lang w:val="en-US"/>
        </w:rPr>
      </w:pPr>
    </w:p>
    <w:p w:rsidR="00827139" w:rsidRPr="0075355A" w:rsidRDefault="00827139" w:rsidP="00827139">
      <w:pPr>
        <w:pStyle w:val="Ortala"/>
        <w:tabs>
          <w:tab w:val="left" w:pos="-180"/>
          <w:tab w:val="left" w:pos="2160"/>
        </w:tabs>
        <w:ind w:firstLine="1800"/>
        <w:jc w:val="both"/>
        <w:rPr>
          <w:lang w:val="en-US"/>
        </w:rPr>
      </w:pPr>
      <w:r w:rsidRPr="0075355A">
        <w:rPr>
          <w:lang w:val="en-US"/>
        </w:rPr>
        <w:t xml:space="preserve">For all of these reasons, we </w:t>
      </w:r>
      <w:r>
        <w:rPr>
          <w:lang w:val="en-US"/>
        </w:rPr>
        <w:t>state</w:t>
      </w:r>
      <w:r w:rsidRPr="0075355A">
        <w:rPr>
          <w:lang w:val="en-US"/>
        </w:rPr>
        <w:t xml:space="preserve"> that this enterprise, which is clearly in violation of Regulation 4207 article 3 and the World Health Organization Tobacco Control Framework Contract</w:t>
      </w:r>
      <w:r>
        <w:rPr>
          <w:lang w:val="en-US"/>
        </w:rPr>
        <w:t>,</w:t>
      </w:r>
      <w:r w:rsidRPr="0075355A">
        <w:rPr>
          <w:lang w:val="en-US"/>
        </w:rPr>
        <w:t xml:space="preserve"> should most definitely be stopped and present this situation to your discretion. </w:t>
      </w:r>
      <w:proofErr w:type="gramStart"/>
      <w:r>
        <w:rPr>
          <w:lang w:val="en-US"/>
        </w:rPr>
        <w:t>With my respects</w:t>
      </w:r>
      <w:r w:rsidRPr="0075355A">
        <w:rPr>
          <w:lang w:val="en-US"/>
        </w:rPr>
        <w:t>.</w:t>
      </w:r>
      <w:proofErr w:type="gramEnd"/>
      <w:r w:rsidRPr="0075355A">
        <w:rPr>
          <w:lang w:val="en-US"/>
        </w:rPr>
        <w:t xml:space="preserve"> 03.09.2012 </w:t>
      </w:r>
    </w:p>
    <w:p w:rsidR="00827139" w:rsidRPr="0075355A" w:rsidRDefault="00827139" w:rsidP="00827139">
      <w:pPr>
        <w:pStyle w:val="Ortala"/>
        <w:tabs>
          <w:tab w:val="left" w:pos="-180"/>
          <w:tab w:val="left" w:pos="2160"/>
        </w:tabs>
        <w:ind w:firstLine="1800"/>
        <w:jc w:val="both"/>
        <w:rPr>
          <w:lang w:val="en-US"/>
        </w:rPr>
      </w:pPr>
    </w:p>
    <w:p w:rsidR="00827139" w:rsidRPr="0075355A" w:rsidRDefault="00827139" w:rsidP="00827139">
      <w:pPr>
        <w:pStyle w:val="Ortala"/>
        <w:tabs>
          <w:tab w:val="left" w:pos="8460"/>
          <w:tab w:val="left" w:pos="8640"/>
          <w:tab w:val="left" w:pos="8820"/>
          <w:tab w:val="left" w:pos="9000"/>
        </w:tabs>
        <w:ind w:left="6372" w:right="180"/>
        <w:rPr>
          <w:lang w:val="en-US"/>
        </w:rPr>
      </w:pPr>
      <w:r w:rsidRPr="0075355A">
        <w:rPr>
          <w:lang w:val="en-US"/>
        </w:rPr>
        <w:t>SSUK Legal Consultant</w:t>
      </w:r>
    </w:p>
    <w:p w:rsidR="00827139" w:rsidRPr="0075355A" w:rsidRDefault="00827139" w:rsidP="00827139">
      <w:pPr>
        <w:pStyle w:val="Ortala"/>
        <w:tabs>
          <w:tab w:val="left" w:pos="8460"/>
          <w:tab w:val="left" w:pos="8640"/>
          <w:tab w:val="left" w:pos="8820"/>
          <w:tab w:val="left" w:pos="9000"/>
        </w:tabs>
        <w:ind w:left="6372" w:right="180"/>
        <w:rPr>
          <w:lang w:val="en-US"/>
        </w:rPr>
      </w:pPr>
      <w:r w:rsidRPr="0075355A">
        <w:rPr>
          <w:lang w:val="en-US"/>
        </w:rPr>
        <w:t>Attorney</w:t>
      </w:r>
    </w:p>
    <w:p w:rsidR="00827139" w:rsidRPr="0075355A" w:rsidRDefault="00827139" w:rsidP="00827139">
      <w:pPr>
        <w:pStyle w:val="Ortala"/>
        <w:tabs>
          <w:tab w:val="left" w:pos="8460"/>
          <w:tab w:val="left" w:pos="8640"/>
          <w:tab w:val="left" w:pos="8820"/>
          <w:tab w:val="left" w:pos="9000"/>
        </w:tabs>
        <w:ind w:left="6372" w:right="180"/>
        <w:rPr>
          <w:lang w:val="en-US"/>
        </w:rPr>
      </w:pPr>
      <w:proofErr w:type="spellStart"/>
      <w:r w:rsidRPr="0075355A">
        <w:rPr>
          <w:lang w:val="en-US"/>
        </w:rPr>
        <w:t>Turgut</w:t>
      </w:r>
      <w:proofErr w:type="spellEnd"/>
      <w:r w:rsidRPr="0075355A">
        <w:rPr>
          <w:lang w:val="en-US"/>
        </w:rPr>
        <w:t xml:space="preserve"> KAZAN</w:t>
      </w:r>
    </w:p>
    <w:p w:rsidR="00827139" w:rsidRPr="00FF2DDD" w:rsidRDefault="00827139" w:rsidP="00827139">
      <w:pPr>
        <w:pStyle w:val="Ortala"/>
      </w:pPr>
    </w:p>
    <w:p w:rsidR="00D46B76" w:rsidRDefault="00D46B76"/>
    <w:sectPr w:rsidR="00D46B76" w:rsidSect="007F63B1">
      <w:headerReference w:type="default" r:id="rId7"/>
      <w:footerReference w:type="even" r:id="rId8"/>
      <w:footerReference w:type="default" r:id="rId9"/>
      <w:headerReference w:type="first" r:id="rId10"/>
      <w:footerReference w:type="first" r:id="rId11"/>
      <w:pgSz w:w="11906" w:h="16838" w:code="9"/>
      <w:pgMar w:top="1618" w:right="1106" w:bottom="12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B3" w:rsidRDefault="00E700B3">
      <w:r>
        <w:separator/>
      </w:r>
    </w:p>
  </w:endnote>
  <w:endnote w:type="continuationSeparator" w:id="0">
    <w:p w:rsidR="00E700B3" w:rsidRDefault="00E7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9" w:rsidRDefault="00827139" w:rsidP="0023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F49" w:rsidRDefault="00752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9" w:rsidRDefault="00827139" w:rsidP="0023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5F49" w:rsidRPr="00B45E9D" w:rsidRDefault="007526E9" w:rsidP="00D73835">
    <w:pPr>
      <w:pStyle w:val="Footer"/>
      <w:ind w:firstLine="0"/>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9" w:rsidRPr="00AF3CE5" w:rsidRDefault="00827139" w:rsidP="00D73835">
    <w:pPr>
      <w:pStyle w:val="Footer"/>
      <w:pBdr>
        <w:top w:val="single" w:sz="4" w:space="1" w:color="auto"/>
      </w:pBdr>
      <w:ind w:firstLine="0"/>
      <w:rPr>
        <w:rFonts w:ascii="Arial" w:hAnsi="Arial" w:cs="Arial"/>
        <w:sz w:val="16"/>
        <w:szCs w:val="16"/>
      </w:rPr>
    </w:pPr>
    <w:r w:rsidRPr="00AC549C">
      <w:rPr>
        <w:rFonts w:ascii="Arial" w:hAnsi="Arial" w:cs="Arial"/>
        <w:sz w:val="16"/>
        <w:szCs w:val="16"/>
      </w:rPr>
      <w:t>İstik</w:t>
    </w:r>
    <w:r>
      <w:rPr>
        <w:rFonts w:ascii="Arial" w:hAnsi="Arial" w:cs="Arial"/>
        <w:sz w:val="16"/>
        <w:szCs w:val="16"/>
      </w:rPr>
      <w:t>lal Cad. Asmalımescit Sok. No:23</w:t>
    </w:r>
    <w:r w:rsidRPr="00AC549C">
      <w:rPr>
        <w:rFonts w:ascii="Arial" w:hAnsi="Arial" w:cs="Arial"/>
        <w:sz w:val="16"/>
        <w:szCs w:val="16"/>
      </w:rPr>
      <w:t>/13 Beyoğlu/İst</w:t>
    </w:r>
    <w:r>
      <w:rPr>
        <w:rFonts w:ascii="Arial" w:hAnsi="Arial" w:cs="Arial"/>
        <w:sz w:val="16"/>
        <w:szCs w:val="16"/>
      </w:rPr>
      <w:t>.</w:t>
    </w:r>
    <w:r w:rsidRPr="00AC549C">
      <w:rPr>
        <w:rFonts w:ascii="Arial" w:hAnsi="Arial" w:cs="Arial"/>
        <w:sz w:val="16"/>
        <w:szCs w:val="16"/>
      </w:rPr>
      <w:t xml:space="preserve"> </w:t>
    </w:r>
    <w:r>
      <w:rPr>
        <w:rFonts w:ascii="Arial" w:hAnsi="Arial" w:cs="Arial"/>
        <w:sz w:val="16"/>
        <w:szCs w:val="16"/>
      </w:rPr>
      <w:t xml:space="preserve"> </w:t>
    </w:r>
    <w:r w:rsidRPr="00AC549C">
      <w:rPr>
        <w:rFonts w:ascii="Arial" w:hAnsi="Arial" w:cs="Arial"/>
        <w:sz w:val="16"/>
        <w:szCs w:val="16"/>
      </w:rPr>
      <w:t>Tel:0212 2444034-49</w:t>
    </w:r>
    <w:r>
      <w:rPr>
        <w:rFonts w:ascii="Arial" w:hAnsi="Arial" w:cs="Arial"/>
        <w:sz w:val="16"/>
        <w:szCs w:val="16"/>
      </w:rPr>
      <w:t xml:space="preserve"> </w:t>
    </w:r>
    <w:r w:rsidRPr="00AC549C">
      <w:rPr>
        <w:rFonts w:ascii="Arial" w:hAnsi="Arial" w:cs="Arial"/>
        <w:sz w:val="16"/>
        <w:szCs w:val="16"/>
      </w:rPr>
      <w:t xml:space="preserve"> Faks:0212 2444052 </w:t>
    </w:r>
    <w:r>
      <w:rPr>
        <w:rFonts w:ascii="Arial" w:hAnsi="Arial" w:cs="Arial"/>
        <w:sz w:val="16"/>
        <w:szCs w:val="16"/>
      </w:rPr>
      <w:t xml:space="preserve">  E-mail: kazan@turgutkazan.av.tr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B3" w:rsidRDefault="00E700B3">
      <w:r>
        <w:separator/>
      </w:r>
    </w:p>
  </w:footnote>
  <w:footnote w:type="continuationSeparator" w:id="0">
    <w:p w:rsidR="00E700B3" w:rsidRDefault="00E70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9" w:rsidRPr="00C33E61" w:rsidRDefault="007526E9" w:rsidP="00D73835">
    <w:pPr>
      <w:pStyle w:val="Header"/>
      <w:tabs>
        <w:tab w:val="clear" w:pos="4536"/>
        <w:tab w:val="clear" w:pos="9072"/>
        <w:tab w:val="left" w:pos="9360"/>
        <w:tab w:val="left" w:pos="10620"/>
      </w:tabs>
      <w:ind w:right="13" w:firstLine="0"/>
      <w:jc w:val="left"/>
      <w:rPr>
        <w:rFonts w:ascii="Arial" w:hAnsi="Arial" w:cs="Arial"/>
        <w:sz w:val="40"/>
        <w:szCs w:val="4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49" w:rsidRDefault="007526E9" w:rsidP="00D73835">
    <w:pPr>
      <w:pStyle w:val="Header"/>
      <w:tabs>
        <w:tab w:val="clear" w:pos="4536"/>
        <w:tab w:val="clear" w:pos="9072"/>
      </w:tabs>
      <w:jc w:val="left"/>
      <w:rPr>
        <w:rFonts w:ascii="Arial" w:hAnsi="Arial" w:cs="Arial"/>
        <w:sz w:val="40"/>
        <w:szCs w:val="40"/>
      </w:rPr>
    </w:pPr>
  </w:p>
  <w:p w:rsidR="008A5F49" w:rsidRDefault="00827139" w:rsidP="00D73835">
    <w:pPr>
      <w:pStyle w:val="Header"/>
      <w:tabs>
        <w:tab w:val="clear" w:pos="4536"/>
        <w:tab w:val="clear" w:pos="9072"/>
      </w:tabs>
      <w:ind w:firstLine="0"/>
      <w:jc w:val="left"/>
      <w:rPr>
        <w:rFonts w:ascii="Arial" w:hAnsi="Arial" w:cs="Arial"/>
        <w:sz w:val="40"/>
        <w:szCs w:val="40"/>
      </w:rPr>
    </w:pPr>
    <w:r>
      <w:rPr>
        <w:rFonts w:ascii="Arial" w:hAnsi="Arial" w:cs="Arial"/>
        <w:sz w:val="40"/>
        <w:szCs w:val="40"/>
      </w:rPr>
      <w:t>attorney</w:t>
    </w:r>
  </w:p>
  <w:p w:rsidR="008A5F49" w:rsidRPr="00AF3CE5" w:rsidRDefault="00827139" w:rsidP="00D73835">
    <w:pPr>
      <w:pStyle w:val="Header"/>
      <w:tabs>
        <w:tab w:val="clear" w:pos="4536"/>
        <w:tab w:val="clear" w:pos="9072"/>
        <w:tab w:val="left" w:pos="9360"/>
        <w:tab w:val="left" w:pos="10620"/>
      </w:tabs>
      <w:ind w:right="13" w:firstLine="0"/>
      <w:jc w:val="left"/>
      <w:rPr>
        <w:rFonts w:ascii="Arial" w:hAnsi="Arial" w:cs="Arial"/>
        <w:sz w:val="40"/>
        <w:szCs w:val="40"/>
        <w:u w:val="single"/>
      </w:rPr>
    </w:pPr>
    <w:r>
      <w:rPr>
        <w:rFonts w:ascii="Arial" w:hAnsi="Arial" w:cs="Arial"/>
        <w:sz w:val="40"/>
        <w:szCs w:val="40"/>
        <w:u w:val="single"/>
      </w:rPr>
      <w:t>turgut kazan</w:t>
    </w:r>
    <w:r>
      <w:rPr>
        <w:rFonts w:ascii="Arial" w:hAnsi="Arial" w:cs="Arial"/>
        <w:sz w:val="40"/>
        <w:szCs w:val="4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39"/>
    <w:rsid w:val="007526E9"/>
    <w:rsid w:val="00827139"/>
    <w:rsid w:val="00842FB4"/>
    <w:rsid w:val="00D46B76"/>
    <w:rsid w:val="00E70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9"/>
    <w:pPr>
      <w:spacing w:after="0" w:line="240" w:lineRule="auto"/>
      <w:ind w:firstLine="1701"/>
      <w:jc w:val="both"/>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la">
    <w:name w:val="Ortala"/>
    <w:basedOn w:val="Normal"/>
    <w:link w:val="OrtalaChar"/>
    <w:rsid w:val="00827139"/>
    <w:pPr>
      <w:ind w:firstLine="0"/>
      <w:jc w:val="center"/>
    </w:pPr>
  </w:style>
  <w:style w:type="paragraph" w:styleId="Header">
    <w:name w:val="header"/>
    <w:basedOn w:val="Normal"/>
    <w:link w:val="HeaderChar"/>
    <w:rsid w:val="00827139"/>
    <w:pPr>
      <w:tabs>
        <w:tab w:val="center" w:pos="4536"/>
        <w:tab w:val="right" w:pos="9072"/>
      </w:tabs>
    </w:pPr>
  </w:style>
  <w:style w:type="character" w:customStyle="1" w:styleId="HeaderChar">
    <w:name w:val="Header Char"/>
    <w:basedOn w:val="DefaultParagraphFont"/>
    <w:link w:val="Header"/>
    <w:rsid w:val="00827139"/>
    <w:rPr>
      <w:rFonts w:ascii="Times New Roman" w:eastAsia="Times New Roman" w:hAnsi="Times New Roman" w:cs="Times New Roman"/>
      <w:sz w:val="24"/>
      <w:szCs w:val="24"/>
      <w:lang w:val="tr-TR" w:eastAsia="tr-TR"/>
    </w:rPr>
  </w:style>
  <w:style w:type="paragraph" w:styleId="Footer">
    <w:name w:val="footer"/>
    <w:basedOn w:val="Normal"/>
    <w:link w:val="FooterChar"/>
    <w:rsid w:val="00827139"/>
    <w:pPr>
      <w:tabs>
        <w:tab w:val="center" w:pos="4536"/>
        <w:tab w:val="right" w:pos="9072"/>
      </w:tabs>
    </w:pPr>
  </w:style>
  <w:style w:type="character" w:customStyle="1" w:styleId="FooterChar">
    <w:name w:val="Footer Char"/>
    <w:basedOn w:val="DefaultParagraphFont"/>
    <w:link w:val="Footer"/>
    <w:rsid w:val="00827139"/>
    <w:rPr>
      <w:rFonts w:ascii="Times New Roman" w:eastAsia="Times New Roman" w:hAnsi="Times New Roman" w:cs="Times New Roman"/>
      <w:sz w:val="24"/>
      <w:szCs w:val="24"/>
      <w:lang w:val="tr-TR" w:eastAsia="tr-TR"/>
    </w:rPr>
  </w:style>
  <w:style w:type="character" w:customStyle="1" w:styleId="OrtalaChar">
    <w:name w:val="Ortala Char"/>
    <w:link w:val="Ortala"/>
    <w:locked/>
    <w:rsid w:val="00827139"/>
    <w:rPr>
      <w:rFonts w:ascii="Times New Roman" w:eastAsia="Times New Roman" w:hAnsi="Times New Roman" w:cs="Times New Roman"/>
      <w:sz w:val="24"/>
      <w:szCs w:val="24"/>
      <w:lang w:val="tr-TR" w:eastAsia="tr-TR"/>
    </w:rPr>
  </w:style>
  <w:style w:type="character" w:styleId="PageNumber">
    <w:name w:val="page number"/>
    <w:basedOn w:val="DefaultParagraphFont"/>
    <w:rsid w:val="00827139"/>
  </w:style>
  <w:style w:type="character" w:styleId="CommentReference">
    <w:name w:val="annotation reference"/>
    <w:uiPriority w:val="99"/>
    <w:semiHidden/>
    <w:unhideWhenUsed/>
    <w:rsid w:val="00827139"/>
    <w:rPr>
      <w:sz w:val="16"/>
      <w:szCs w:val="16"/>
    </w:rPr>
  </w:style>
  <w:style w:type="paragraph" w:styleId="CommentText">
    <w:name w:val="annotation text"/>
    <w:basedOn w:val="Normal"/>
    <w:link w:val="CommentTextChar"/>
    <w:uiPriority w:val="99"/>
    <w:semiHidden/>
    <w:unhideWhenUsed/>
    <w:rsid w:val="00827139"/>
    <w:rPr>
      <w:sz w:val="20"/>
      <w:szCs w:val="20"/>
    </w:rPr>
  </w:style>
  <w:style w:type="character" w:customStyle="1" w:styleId="CommentTextChar">
    <w:name w:val="Comment Text Char"/>
    <w:basedOn w:val="DefaultParagraphFont"/>
    <w:link w:val="CommentText"/>
    <w:uiPriority w:val="99"/>
    <w:semiHidden/>
    <w:rsid w:val="00827139"/>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827139"/>
    <w:rPr>
      <w:rFonts w:ascii="Tahoma" w:hAnsi="Tahoma" w:cs="Tahoma"/>
      <w:sz w:val="16"/>
      <w:szCs w:val="16"/>
    </w:rPr>
  </w:style>
  <w:style w:type="character" w:customStyle="1" w:styleId="BalloonTextChar">
    <w:name w:val="Balloon Text Char"/>
    <w:basedOn w:val="DefaultParagraphFont"/>
    <w:link w:val="BalloonText"/>
    <w:uiPriority w:val="99"/>
    <w:semiHidden/>
    <w:rsid w:val="00827139"/>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39"/>
    <w:pPr>
      <w:spacing w:after="0" w:line="240" w:lineRule="auto"/>
      <w:ind w:firstLine="1701"/>
      <w:jc w:val="both"/>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la">
    <w:name w:val="Ortala"/>
    <w:basedOn w:val="Normal"/>
    <w:link w:val="OrtalaChar"/>
    <w:rsid w:val="00827139"/>
    <w:pPr>
      <w:ind w:firstLine="0"/>
      <w:jc w:val="center"/>
    </w:pPr>
  </w:style>
  <w:style w:type="paragraph" w:styleId="Header">
    <w:name w:val="header"/>
    <w:basedOn w:val="Normal"/>
    <w:link w:val="HeaderChar"/>
    <w:rsid w:val="00827139"/>
    <w:pPr>
      <w:tabs>
        <w:tab w:val="center" w:pos="4536"/>
        <w:tab w:val="right" w:pos="9072"/>
      </w:tabs>
    </w:pPr>
  </w:style>
  <w:style w:type="character" w:customStyle="1" w:styleId="HeaderChar">
    <w:name w:val="Header Char"/>
    <w:basedOn w:val="DefaultParagraphFont"/>
    <w:link w:val="Header"/>
    <w:rsid w:val="00827139"/>
    <w:rPr>
      <w:rFonts w:ascii="Times New Roman" w:eastAsia="Times New Roman" w:hAnsi="Times New Roman" w:cs="Times New Roman"/>
      <w:sz w:val="24"/>
      <w:szCs w:val="24"/>
      <w:lang w:val="tr-TR" w:eastAsia="tr-TR"/>
    </w:rPr>
  </w:style>
  <w:style w:type="paragraph" w:styleId="Footer">
    <w:name w:val="footer"/>
    <w:basedOn w:val="Normal"/>
    <w:link w:val="FooterChar"/>
    <w:rsid w:val="00827139"/>
    <w:pPr>
      <w:tabs>
        <w:tab w:val="center" w:pos="4536"/>
        <w:tab w:val="right" w:pos="9072"/>
      </w:tabs>
    </w:pPr>
  </w:style>
  <w:style w:type="character" w:customStyle="1" w:styleId="FooterChar">
    <w:name w:val="Footer Char"/>
    <w:basedOn w:val="DefaultParagraphFont"/>
    <w:link w:val="Footer"/>
    <w:rsid w:val="00827139"/>
    <w:rPr>
      <w:rFonts w:ascii="Times New Roman" w:eastAsia="Times New Roman" w:hAnsi="Times New Roman" w:cs="Times New Roman"/>
      <w:sz w:val="24"/>
      <w:szCs w:val="24"/>
      <w:lang w:val="tr-TR" w:eastAsia="tr-TR"/>
    </w:rPr>
  </w:style>
  <w:style w:type="character" w:customStyle="1" w:styleId="OrtalaChar">
    <w:name w:val="Ortala Char"/>
    <w:link w:val="Ortala"/>
    <w:locked/>
    <w:rsid w:val="00827139"/>
    <w:rPr>
      <w:rFonts w:ascii="Times New Roman" w:eastAsia="Times New Roman" w:hAnsi="Times New Roman" w:cs="Times New Roman"/>
      <w:sz w:val="24"/>
      <w:szCs w:val="24"/>
      <w:lang w:val="tr-TR" w:eastAsia="tr-TR"/>
    </w:rPr>
  </w:style>
  <w:style w:type="character" w:styleId="PageNumber">
    <w:name w:val="page number"/>
    <w:basedOn w:val="DefaultParagraphFont"/>
    <w:rsid w:val="00827139"/>
  </w:style>
  <w:style w:type="character" w:styleId="CommentReference">
    <w:name w:val="annotation reference"/>
    <w:uiPriority w:val="99"/>
    <w:semiHidden/>
    <w:unhideWhenUsed/>
    <w:rsid w:val="00827139"/>
    <w:rPr>
      <w:sz w:val="16"/>
      <w:szCs w:val="16"/>
    </w:rPr>
  </w:style>
  <w:style w:type="paragraph" w:styleId="CommentText">
    <w:name w:val="annotation text"/>
    <w:basedOn w:val="Normal"/>
    <w:link w:val="CommentTextChar"/>
    <w:uiPriority w:val="99"/>
    <w:semiHidden/>
    <w:unhideWhenUsed/>
    <w:rsid w:val="00827139"/>
    <w:rPr>
      <w:sz w:val="20"/>
      <w:szCs w:val="20"/>
    </w:rPr>
  </w:style>
  <w:style w:type="character" w:customStyle="1" w:styleId="CommentTextChar">
    <w:name w:val="Comment Text Char"/>
    <w:basedOn w:val="DefaultParagraphFont"/>
    <w:link w:val="CommentText"/>
    <w:uiPriority w:val="99"/>
    <w:semiHidden/>
    <w:rsid w:val="00827139"/>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827139"/>
    <w:rPr>
      <w:rFonts w:ascii="Tahoma" w:hAnsi="Tahoma" w:cs="Tahoma"/>
      <w:sz w:val="16"/>
      <w:szCs w:val="16"/>
    </w:rPr>
  </w:style>
  <w:style w:type="character" w:customStyle="1" w:styleId="BalloonTextChar">
    <w:name w:val="Balloon Text Char"/>
    <w:basedOn w:val="DefaultParagraphFont"/>
    <w:link w:val="BalloonText"/>
    <w:uiPriority w:val="99"/>
    <w:semiHidden/>
    <w:rsid w:val="00827139"/>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4C664758.dotm</Template>
  <TotalTime>0</TotalTime>
  <Pages>1</Pages>
  <Words>334</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CFTFK</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Herbert</dc:creator>
  <cp:lastModifiedBy>Lauren Katz</cp:lastModifiedBy>
  <cp:revision>2</cp:revision>
  <dcterms:created xsi:type="dcterms:W3CDTF">2013-04-08T17:23:00Z</dcterms:created>
  <dcterms:modified xsi:type="dcterms:W3CDTF">2013-04-08T17:23:00Z</dcterms:modified>
</cp:coreProperties>
</file>